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C08C" w14:textId="77777777" w:rsidR="008A1A6D" w:rsidRPr="005A6FD3" w:rsidRDefault="008A1A6D" w:rsidP="0087176D">
      <w:pPr>
        <w:pStyle w:val="paragraph"/>
        <w:textAlignment w:val="baseline"/>
        <w:rPr>
          <w:b/>
          <w:bCs/>
          <w:color w:val="000000"/>
        </w:rPr>
      </w:pPr>
      <w:r w:rsidRPr="005A6FD3">
        <w:rPr>
          <w:rStyle w:val="normaltextrun"/>
          <w:rFonts w:eastAsia="Calibri"/>
          <w:b/>
          <w:bCs/>
          <w:color w:val="000000"/>
        </w:rPr>
        <w:t xml:space="preserve">WEWNĄTRZSZKOLNE OCENIANIE ZACHOWANIA UCZNIÓW </w:t>
      </w:r>
      <w:r w:rsidRPr="005A6FD3">
        <w:rPr>
          <w:rStyle w:val="eop"/>
          <w:b/>
          <w:bCs/>
          <w:color w:val="000000"/>
        </w:rPr>
        <w:t> </w:t>
      </w:r>
    </w:p>
    <w:p w14:paraId="2830A45C" w14:textId="77777777" w:rsidR="008A1A6D" w:rsidRPr="005A6FD3" w:rsidRDefault="008A1A6D" w:rsidP="0087176D">
      <w:pPr>
        <w:pStyle w:val="paragraph"/>
        <w:textAlignment w:val="baseline"/>
        <w:rPr>
          <w:b/>
          <w:bCs/>
          <w:color w:val="000000"/>
        </w:rPr>
      </w:pPr>
      <w:r w:rsidRPr="005A6FD3">
        <w:rPr>
          <w:rStyle w:val="normaltextrun"/>
          <w:rFonts w:eastAsia="Calibri"/>
          <w:b/>
          <w:bCs/>
          <w:color w:val="000000"/>
        </w:rPr>
        <w:t>§ 133 </w:t>
      </w:r>
      <w:r w:rsidRPr="005A6FD3">
        <w:rPr>
          <w:rStyle w:val="eop"/>
          <w:b/>
          <w:bCs/>
          <w:color w:val="000000"/>
        </w:rPr>
        <w:t> </w:t>
      </w:r>
    </w:p>
    <w:p w14:paraId="6D1E2DAB" w14:textId="77777777" w:rsidR="008A1A6D" w:rsidRPr="005A6FD3" w:rsidRDefault="008A1A6D" w:rsidP="0087176D">
      <w:pPr>
        <w:pStyle w:val="paragraph"/>
        <w:textAlignment w:val="baseline"/>
        <w:rPr>
          <w:rStyle w:val="eop"/>
          <w:color w:val="000000"/>
        </w:rPr>
      </w:pPr>
      <w:r w:rsidRPr="005A6FD3">
        <w:rPr>
          <w:rStyle w:val="normaltextrun"/>
          <w:rFonts w:eastAsia="Calibri"/>
          <w:color w:val="000000"/>
        </w:rPr>
        <w:t>Wychowawca oddziału na początku każdego roku szkolonego informuje uczniów oraz ich rodziców o warunkach i sposobie oceniania zachowania oraz o warunkach i trybie ubiegania się o roczne oceny klasyfikacyjne wyższe od przewidywanych. </w:t>
      </w:r>
      <w:r w:rsidRPr="005A6FD3">
        <w:rPr>
          <w:rStyle w:val="eop"/>
          <w:color w:val="000000"/>
        </w:rPr>
        <w:t> </w:t>
      </w:r>
    </w:p>
    <w:p w14:paraId="39CAE791" w14:textId="77777777" w:rsidR="008A1A6D" w:rsidRPr="005A6FD3" w:rsidRDefault="008A1A6D" w:rsidP="0087176D">
      <w:pPr>
        <w:pStyle w:val="paragraph"/>
        <w:textAlignment w:val="baseline"/>
        <w:rPr>
          <w:b/>
          <w:bCs/>
          <w:color w:val="000000"/>
        </w:rPr>
      </w:pPr>
      <w:r w:rsidRPr="005A6FD3">
        <w:rPr>
          <w:rStyle w:val="normaltextrun"/>
          <w:rFonts w:eastAsia="Calibri"/>
          <w:b/>
          <w:bCs/>
          <w:color w:val="000000"/>
        </w:rPr>
        <w:t>§ 137 </w:t>
      </w:r>
      <w:r w:rsidRPr="005A6FD3">
        <w:rPr>
          <w:rStyle w:val="eop"/>
          <w:b/>
          <w:bCs/>
          <w:color w:val="000000"/>
        </w:rPr>
        <w:t> </w:t>
      </w:r>
    </w:p>
    <w:p w14:paraId="382275A0" w14:textId="77777777" w:rsidR="008A1A6D" w:rsidRPr="00695E38" w:rsidRDefault="008A1A6D" w:rsidP="0087176D">
      <w:pPr>
        <w:pStyle w:val="paragraph"/>
        <w:textAlignment w:val="baseline"/>
        <w:rPr>
          <w:color w:val="000000"/>
        </w:rPr>
      </w:pPr>
      <w:r w:rsidRPr="005A6FD3">
        <w:rPr>
          <w:rStyle w:val="normaltextrun"/>
          <w:rFonts w:eastAsia="Calibri"/>
          <w:color w:val="000000"/>
        </w:rPr>
        <w:t>Ocenianie zachowania uczniów w klasach IV – VIII odbywa się zgodnie z punktowym systemem oceniania</w:t>
      </w:r>
      <w:r w:rsidR="00247661">
        <w:rPr>
          <w:rStyle w:val="normaltextrun"/>
          <w:rFonts w:eastAsia="Calibri"/>
          <w:color w:val="000000"/>
        </w:rPr>
        <w:t xml:space="preserve">, stanowiącym osobny dokument, </w:t>
      </w:r>
      <w:r w:rsidRPr="005A6FD3">
        <w:rPr>
          <w:rStyle w:val="normaltextrun"/>
          <w:rFonts w:eastAsia="Calibri"/>
          <w:color w:val="000000"/>
        </w:rPr>
        <w:t>który podlega corocznej ewaluacji. </w:t>
      </w:r>
      <w:r w:rsidRPr="005A6FD3">
        <w:rPr>
          <w:rStyle w:val="eop"/>
          <w:color w:val="000000"/>
        </w:rPr>
        <w:t> </w:t>
      </w:r>
    </w:p>
    <w:p w14:paraId="1D074DB3" w14:textId="77777777" w:rsidR="008A1A6D" w:rsidRPr="005A6FD3" w:rsidRDefault="008A1A6D" w:rsidP="0087176D">
      <w:pPr>
        <w:pStyle w:val="Tekstpodstawowy2"/>
        <w:rPr>
          <w:szCs w:val="24"/>
        </w:rPr>
      </w:pPr>
      <w:r w:rsidRPr="005A6FD3">
        <w:rPr>
          <w:szCs w:val="24"/>
        </w:rPr>
        <w:t xml:space="preserve"> KRYTERIA OCENY ZACHOWANIA</w:t>
      </w:r>
      <w:r w:rsidRPr="005A6FD3">
        <w:rPr>
          <w:szCs w:val="24"/>
        </w:rPr>
        <w:br/>
      </w:r>
    </w:p>
    <w:p w14:paraId="3C3C85F3" w14:textId="5C2E8049" w:rsidR="008A1A6D" w:rsidRPr="005A6FD3" w:rsidRDefault="008A1A6D" w:rsidP="0087176D">
      <w:pPr>
        <w:pStyle w:val="Tekstpodstawowy"/>
        <w:numPr>
          <w:ilvl w:val="0"/>
          <w:numId w:val="2"/>
        </w:numPr>
        <w:ind w:left="0"/>
        <w:jc w:val="left"/>
        <w:rPr>
          <w:szCs w:val="24"/>
        </w:rPr>
      </w:pPr>
      <w:r w:rsidRPr="005A6FD3">
        <w:rPr>
          <w:szCs w:val="24"/>
        </w:rPr>
        <w:t xml:space="preserve">Za punkt wyjścia przyjęto kredyt </w:t>
      </w:r>
      <w:r w:rsidRPr="00366403">
        <w:rPr>
          <w:b/>
          <w:color w:val="FF0000"/>
          <w:szCs w:val="24"/>
        </w:rPr>
        <w:t>1</w:t>
      </w:r>
      <w:r w:rsidR="00366403" w:rsidRPr="00366403">
        <w:rPr>
          <w:b/>
          <w:color w:val="FF0000"/>
          <w:szCs w:val="24"/>
        </w:rPr>
        <w:t>8</w:t>
      </w:r>
      <w:r w:rsidRPr="00366403">
        <w:rPr>
          <w:b/>
          <w:color w:val="FF0000"/>
          <w:szCs w:val="24"/>
        </w:rPr>
        <w:t>0</w:t>
      </w:r>
      <w:r w:rsidRPr="005A6FD3">
        <w:rPr>
          <w:szCs w:val="24"/>
        </w:rPr>
        <w:t xml:space="preserve"> punktów, które otrzymuje każdy uczeń na początku semestru.</w:t>
      </w:r>
    </w:p>
    <w:p w14:paraId="78EB7E69" w14:textId="77777777" w:rsidR="008A1A6D" w:rsidRPr="005A6FD3" w:rsidRDefault="008A1A6D" w:rsidP="0087176D">
      <w:pPr>
        <w:pStyle w:val="Tekstpodstawowy"/>
        <w:numPr>
          <w:ilvl w:val="0"/>
          <w:numId w:val="2"/>
        </w:numPr>
        <w:ind w:left="0"/>
        <w:jc w:val="left"/>
        <w:rPr>
          <w:szCs w:val="24"/>
        </w:rPr>
      </w:pPr>
      <w:r w:rsidRPr="005A6FD3">
        <w:rPr>
          <w:szCs w:val="24"/>
        </w:rPr>
        <w:t>Jest on równoważny ocenie dobrej z zachowania.</w:t>
      </w:r>
    </w:p>
    <w:p w14:paraId="7D5D78C1" w14:textId="77777777" w:rsidR="008A1A6D" w:rsidRPr="005A6FD3" w:rsidRDefault="008A1A6D" w:rsidP="0087176D">
      <w:pPr>
        <w:pStyle w:val="Tekstpodstawowy"/>
        <w:numPr>
          <w:ilvl w:val="0"/>
          <w:numId w:val="2"/>
        </w:numPr>
        <w:ind w:left="0"/>
        <w:jc w:val="left"/>
        <w:rPr>
          <w:szCs w:val="24"/>
        </w:rPr>
      </w:pPr>
      <w:r w:rsidRPr="005A6FD3">
        <w:rPr>
          <w:szCs w:val="24"/>
        </w:rPr>
        <w:t>Od ucznia zależy ocena końcowa zachowania, ponieważ: ma on szansę na podwyższenie oceny, nawet w sytuacji kilku tzw. „wpadek”, może on świadomie kierować swoim zachowaniem w szkole, zachowując prawo do błędu.</w:t>
      </w:r>
    </w:p>
    <w:p w14:paraId="05EE72A3" w14:textId="77777777" w:rsidR="008A1A6D" w:rsidRPr="005A6FD3" w:rsidRDefault="008A1A6D" w:rsidP="0087176D">
      <w:pPr>
        <w:numPr>
          <w:ilvl w:val="0"/>
          <w:numId w:val="2"/>
        </w:numPr>
        <w:tabs>
          <w:tab w:val="left" w:pos="420"/>
        </w:tabs>
        <w:ind w:left="0"/>
        <w:rPr>
          <w:sz w:val="24"/>
          <w:szCs w:val="24"/>
        </w:rPr>
      </w:pPr>
      <w:r w:rsidRPr="005A6FD3">
        <w:rPr>
          <w:sz w:val="24"/>
          <w:szCs w:val="24"/>
        </w:rPr>
        <w:t>Oceny zachowania przelicza się następująco:</w:t>
      </w:r>
    </w:p>
    <w:p w14:paraId="27B087B2" w14:textId="77777777" w:rsidR="008A1A6D" w:rsidRPr="005A6FD3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 w:rsidRPr="005A6FD3">
        <w:rPr>
          <w:b/>
          <w:bCs/>
          <w:szCs w:val="24"/>
        </w:rPr>
        <w:t>wzorowe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5A6FD3">
        <w:rPr>
          <w:b/>
          <w:bCs/>
          <w:szCs w:val="24"/>
        </w:rPr>
        <w:t xml:space="preserve"> – 251 pkt i więcej</w:t>
      </w:r>
    </w:p>
    <w:p w14:paraId="3A527F25" w14:textId="63A92FBA" w:rsidR="008A1A6D" w:rsidRPr="005A6FD3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>
        <w:rPr>
          <w:b/>
          <w:bCs/>
          <w:szCs w:val="24"/>
        </w:rPr>
        <w:t>bardzo dobre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5A6FD3">
        <w:rPr>
          <w:b/>
          <w:bCs/>
          <w:szCs w:val="24"/>
        </w:rPr>
        <w:t>– 2</w:t>
      </w:r>
      <w:r w:rsidR="006045E7">
        <w:rPr>
          <w:b/>
          <w:bCs/>
          <w:szCs w:val="24"/>
        </w:rPr>
        <w:t>21</w:t>
      </w:r>
      <w:r w:rsidRPr="005A6FD3">
        <w:rPr>
          <w:b/>
          <w:bCs/>
          <w:szCs w:val="24"/>
        </w:rPr>
        <w:t xml:space="preserve"> – 2</w:t>
      </w:r>
      <w:r w:rsidR="006045E7">
        <w:rPr>
          <w:b/>
          <w:bCs/>
          <w:szCs w:val="24"/>
        </w:rPr>
        <w:t>50</w:t>
      </w:r>
      <w:r w:rsidRPr="005A6FD3">
        <w:rPr>
          <w:b/>
          <w:bCs/>
          <w:szCs w:val="24"/>
        </w:rPr>
        <w:t xml:space="preserve"> pkt</w:t>
      </w:r>
    </w:p>
    <w:p w14:paraId="09E49339" w14:textId="693CEC27" w:rsidR="008A1A6D" w:rsidRPr="005A6FD3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 w:rsidRPr="005A6FD3">
        <w:rPr>
          <w:b/>
          <w:bCs/>
          <w:szCs w:val="24"/>
        </w:rPr>
        <w:t>dobre</w:t>
      </w:r>
      <w:r w:rsidRPr="005A6FD3">
        <w:rPr>
          <w:b/>
          <w:bCs/>
          <w:szCs w:val="24"/>
        </w:rPr>
        <w:tab/>
      </w:r>
      <w:r w:rsidRPr="005A6FD3">
        <w:rPr>
          <w:b/>
          <w:bCs/>
          <w:szCs w:val="24"/>
        </w:rPr>
        <w:tab/>
      </w:r>
      <w:r w:rsidRPr="005A6FD3">
        <w:rPr>
          <w:b/>
          <w:bCs/>
          <w:szCs w:val="24"/>
        </w:rPr>
        <w:tab/>
      </w:r>
      <w:r>
        <w:rPr>
          <w:b/>
          <w:bCs/>
          <w:szCs w:val="24"/>
        </w:rPr>
        <w:t xml:space="preserve"> </w:t>
      </w:r>
      <w:r w:rsidRPr="005A6FD3">
        <w:rPr>
          <w:b/>
          <w:bCs/>
          <w:szCs w:val="24"/>
        </w:rPr>
        <w:t xml:space="preserve">– </w:t>
      </w:r>
      <w:r w:rsidR="006045E7">
        <w:rPr>
          <w:b/>
          <w:bCs/>
          <w:szCs w:val="24"/>
        </w:rPr>
        <w:t>171</w:t>
      </w:r>
      <w:r w:rsidRPr="005A6FD3">
        <w:rPr>
          <w:b/>
          <w:bCs/>
          <w:szCs w:val="24"/>
        </w:rPr>
        <w:t xml:space="preserve"> – </w:t>
      </w:r>
      <w:r w:rsidR="006045E7">
        <w:rPr>
          <w:b/>
          <w:bCs/>
          <w:szCs w:val="24"/>
        </w:rPr>
        <w:t>220</w:t>
      </w:r>
      <w:r w:rsidRPr="005A6FD3">
        <w:rPr>
          <w:b/>
          <w:bCs/>
          <w:szCs w:val="24"/>
        </w:rPr>
        <w:t xml:space="preserve"> pkt</w:t>
      </w:r>
    </w:p>
    <w:p w14:paraId="20F0B0F3" w14:textId="6A9D1BA4" w:rsidR="008A1A6D" w:rsidRPr="005A6FD3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 w:rsidRPr="005A6FD3">
        <w:rPr>
          <w:b/>
          <w:bCs/>
          <w:szCs w:val="24"/>
        </w:rPr>
        <w:t>poprawne</w:t>
      </w:r>
      <w:r w:rsidRPr="005A6FD3">
        <w:rPr>
          <w:b/>
          <w:bCs/>
          <w:szCs w:val="24"/>
        </w:rPr>
        <w:tab/>
        <w:t xml:space="preserve">           </w:t>
      </w:r>
      <w:r>
        <w:rPr>
          <w:b/>
          <w:bCs/>
          <w:szCs w:val="24"/>
        </w:rPr>
        <w:t xml:space="preserve"> </w:t>
      </w:r>
      <w:r w:rsidRPr="005A6FD3">
        <w:rPr>
          <w:b/>
          <w:bCs/>
          <w:szCs w:val="24"/>
        </w:rPr>
        <w:t>– 10</w:t>
      </w:r>
      <w:r w:rsidR="006045E7">
        <w:rPr>
          <w:b/>
          <w:bCs/>
          <w:szCs w:val="24"/>
        </w:rPr>
        <w:t>1</w:t>
      </w:r>
      <w:r w:rsidRPr="005A6FD3">
        <w:rPr>
          <w:b/>
          <w:bCs/>
          <w:szCs w:val="24"/>
        </w:rPr>
        <w:t xml:space="preserve"> –  </w:t>
      </w:r>
      <w:r w:rsidR="006045E7">
        <w:rPr>
          <w:b/>
          <w:bCs/>
          <w:szCs w:val="24"/>
        </w:rPr>
        <w:t>170</w:t>
      </w:r>
      <w:r w:rsidRPr="005A6FD3">
        <w:rPr>
          <w:b/>
          <w:bCs/>
          <w:szCs w:val="24"/>
        </w:rPr>
        <w:t xml:space="preserve">  pkt</w:t>
      </w:r>
    </w:p>
    <w:p w14:paraId="4CC11971" w14:textId="648C6179" w:rsidR="008A1A6D" w:rsidRPr="005A6FD3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 w:rsidRPr="005A6FD3">
        <w:rPr>
          <w:b/>
          <w:bCs/>
          <w:szCs w:val="24"/>
        </w:rPr>
        <w:t>nieodpowiednie</w:t>
      </w:r>
      <w:r w:rsidRPr="005A6FD3">
        <w:rPr>
          <w:b/>
          <w:bCs/>
          <w:szCs w:val="24"/>
        </w:rPr>
        <w:tab/>
        <w:t xml:space="preserve">           </w:t>
      </w:r>
      <w:r>
        <w:rPr>
          <w:b/>
          <w:bCs/>
          <w:szCs w:val="24"/>
        </w:rPr>
        <w:t xml:space="preserve"> </w:t>
      </w:r>
      <w:r w:rsidRPr="005A6FD3">
        <w:rPr>
          <w:b/>
          <w:bCs/>
          <w:szCs w:val="24"/>
        </w:rPr>
        <w:t>– 5</w:t>
      </w:r>
      <w:r w:rsidR="006045E7">
        <w:rPr>
          <w:b/>
          <w:bCs/>
          <w:szCs w:val="24"/>
        </w:rPr>
        <w:t>1</w:t>
      </w:r>
      <w:r w:rsidRPr="005A6FD3">
        <w:rPr>
          <w:b/>
          <w:bCs/>
          <w:szCs w:val="24"/>
        </w:rPr>
        <w:t xml:space="preserve"> –  1</w:t>
      </w:r>
      <w:r w:rsidR="006045E7">
        <w:rPr>
          <w:b/>
          <w:bCs/>
          <w:szCs w:val="24"/>
        </w:rPr>
        <w:t>00</w:t>
      </w:r>
      <w:r w:rsidRPr="005A6FD3">
        <w:rPr>
          <w:b/>
          <w:bCs/>
          <w:szCs w:val="24"/>
        </w:rPr>
        <w:t xml:space="preserve">    pkt </w:t>
      </w:r>
    </w:p>
    <w:p w14:paraId="26F9E29D" w14:textId="7B497A9B" w:rsidR="008A1A6D" w:rsidRDefault="008A1A6D" w:rsidP="0087176D">
      <w:pPr>
        <w:pStyle w:val="Tekstpodstawowy"/>
        <w:numPr>
          <w:ilvl w:val="0"/>
          <w:numId w:val="1"/>
        </w:numPr>
        <w:tabs>
          <w:tab w:val="left" w:pos="1065"/>
        </w:tabs>
        <w:ind w:left="0" w:hanging="360"/>
        <w:jc w:val="left"/>
        <w:rPr>
          <w:b/>
          <w:bCs/>
          <w:szCs w:val="24"/>
        </w:rPr>
      </w:pPr>
      <w:r w:rsidRPr="005A6FD3">
        <w:rPr>
          <w:b/>
          <w:bCs/>
          <w:szCs w:val="24"/>
        </w:rPr>
        <w:t>naganne</w:t>
      </w:r>
      <w:r w:rsidRPr="005A6FD3">
        <w:rPr>
          <w:b/>
          <w:bCs/>
          <w:szCs w:val="24"/>
        </w:rPr>
        <w:tab/>
      </w:r>
      <w:r w:rsidRPr="005A6FD3">
        <w:rPr>
          <w:b/>
          <w:bCs/>
          <w:szCs w:val="24"/>
        </w:rPr>
        <w:tab/>
        <w:t xml:space="preserve">          </w:t>
      </w:r>
      <w:r>
        <w:rPr>
          <w:b/>
          <w:bCs/>
          <w:szCs w:val="24"/>
        </w:rPr>
        <w:t xml:space="preserve"> </w:t>
      </w:r>
      <w:r w:rsidRPr="005A6FD3">
        <w:rPr>
          <w:b/>
          <w:bCs/>
          <w:szCs w:val="24"/>
        </w:rPr>
        <w:t xml:space="preserve"> – </w:t>
      </w:r>
      <w:r w:rsidR="006045E7">
        <w:rPr>
          <w:b/>
          <w:bCs/>
          <w:szCs w:val="24"/>
        </w:rPr>
        <w:t>50</w:t>
      </w:r>
      <w:r w:rsidRPr="005A6FD3">
        <w:rPr>
          <w:b/>
          <w:bCs/>
          <w:szCs w:val="24"/>
        </w:rPr>
        <w:t xml:space="preserve"> pkt i mniej</w:t>
      </w:r>
    </w:p>
    <w:p w14:paraId="5B775D5A" w14:textId="7306804F" w:rsidR="008A1A6D" w:rsidRPr="005D6125" w:rsidRDefault="00324F25" w:rsidP="0087176D">
      <w:pPr>
        <w:pStyle w:val="Tekstpodstawowy"/>
        <w:numPr>
          <w:ilvl w:val="0"/>
          <w:numId w:val="2"/>
        </w:numPr>
        <w:tabs>
          <w:tab w:val="left" w:pos="1065"/>
        </w:tabs>
        <w:ind w:left="0"/>
        <w:jc w:val="left"/>
        <w:rPr>
          <w:color w:val="00B050"/>
          <w:szCs w:val="24"/>
        </w:rPr>
      </w:pPr>
      <w:r w:rsidRPr="005D6125">
        <w:rPr>
          <w:color w:val="00B050"/>
          <w:szCs w:val="24"/>
        </w:rPr>
        <w:t>Wszystkie uwagi i pochwały wpisywane są na bieżąco – tego samego dnia.</w:t>
      </w:r>
    </w:p>
    <w:p w14:paraId="0D452801" w14:textId="7D3D9C69" w:rsidR="008A1A6D" w:rsidRPr="005A6FD3" w:rsidRDefault="008A1A6D" w:rsidP="0087176D">
      <w:pPr>
        <w:pStyle w:val="Tekstpodstawowy"/>
        <w:numPr>
          <w:ilvl w:val="0"/>
          <w:numId w:val="2"/>
        </w:numPr>
        <w:ind w:left="0"/>
        <w:jc w:val="left"/>
        <w:rPr>
          <w:szCs w:val="24"/>
        </w:rPr>
      </w:pPr>
      <w:r w:rsidRPr="005A6FD3">
        <w:rPr>
          <w:szCs w:val="24"/>
        </w:rPr>
        <w:t>Punkty na „plus”:</w:t>
      </w:r>
    </w:p>
    <w:p w14:paraId="311C6DD4" w14:textId="77777777" w:rsidR="008A1A6D" w:rsidRPr="005A6FD3" w:rsidRDefault="008A1A6D" w:rsidP="0087176D">
      <w:pPr>
        <w:pStyle w:val="Tekstpodstawowy"/>
        <w:jc w:val="left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29"/>
        <w:gridCol w:w="1202"/>
      </w:tblGrid>
      <w:tr w:rsidR="008A1A6D" w:rsidRPr="005A6FD3" w14:paraId="16C44B44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3216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482F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Czynny udział, występ w uroczystościach szkolnych i apelach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123D3E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0A40544C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3E15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5EF5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Reprezentowanie szkoły w poczcie</w:t>
            </w:r>
            <w:r w:rsidRPr="00F2520C">
              <w:rPr>
                <w:szCs w:val="24"/>
              </w:rPr>
              <w:t xml:space="preserve"> sztandarowym</w:t>
            </w:r>
            <w:r w:rsidRPr="005A6FD3">
              <w:rPr>
                <w:szCs w:val="24"/>
              </w:rPr>
              <w:t xml:space="preserve"> (za semestr)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C1A0BD" w14:textId="6A211375" w:rsidR="008A1A6D" w:rsidRPr="005A6FD3" w:rsidRDefault="00514390" w:rsidP="0087176D">
            <w:pPr>
              <w:pStyle w:val="Tekstpodstawowy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8A1A6D" w:rsidRPr="005A6FD3">
              <w:rPr>
                <w:b/>
                <w:szCs w:val="24"/>
              </w:rPr>
              <w:t xml:space="preserve"> p.</w:t>
            </w:r>
          </w:p>
        </w:tc>
      </w:tr>
      <w:tr w:rsidR="00774213" w:rsidRPr="005A6FD3" w14:paraId="73824240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7D8F" w14:textId="1C7D612B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8B40" w14:textId="6474074F" w:rsidR="00774213" w:rsidRPr="00774213" w:rsidRDefault="00774213" w:rsidP="0087176D">
            <w:pPr>
              <w:pStyle w:val="Tekstpodstawowy"/>
              <w:jc w:val="left"/>
              <w:rPr>
                <w:color w:val="FF0000"/>
                <w:szCs w:val="24"/>
              </w:rPr>
            </w:pPr>
            <w:r w:rsidRPr="00774213">
              <w:rPr>
                <w:color w:val="FF0000"/>
                <w:szCs w:val="24"/>
              </w:rPr>
              <w:t xml:space="preserve">Okolicznościowe reprezentowanie szkoły na </w:t>
            </w:r>
            <w:r w:rsidRPr="001620BB">
              <w:rPr>
                <w:color w:val="FF0000"/>
                <w:szCs w:val="24"/>
              </w:rPr>
              <w:t>zewnątrz</w:t>
            </w:r>
            <w:r w:rsidR="00366403" w:rsidRPr="001620BB">
              <w:rPr>
                <w:color w:val="FF0000"/>
                <w:szCs w:val="24"/>
              </w:rPr>
              <w:t xml:space="preserve"> </w:t>
            </w:r>
            <w:r w:rsidR="001620BB" w:rsidRPr="001620BB">
              <w:rPr>
                <w:color w:val="FF0000"/>
                <w:szCs w:val="24"/>
              </w:rPr>
              <w:t>(każdorazowo)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23E7D8" w14:textId="56DEBEFA" w:rsidR="00774213" w:rsidRPr="00774213" w:rsidRDefault="00774213" w:rsidP="0087176D">
            <w:pPr>
              <w:pStyle w:val="Tekstpodstawowy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5p.</w:t>
            </w:r>
          </w:p>
        </w:tc>
      </w:tr>
      <w:tr w:rsidR="00774213" w:rsidRPr="005A6FD3" w14:paraId="5EF1C192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8EB8" w14:textId="11055EF4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201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Występ w szkolnym zespole muzycznym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34F31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774213" w:rsidRPr="005A6FD3" w14:paraId="1F471BC5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F5C5" w14:textId="16187030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90D0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Prawidłowo pełnione obowiązki dyżurnego w klasie, świetlicy.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3033FC" w14:textId="66EE171A" w:rsidR="00774213" w:rsidRPr="005A6FD3" w:rsidRDefault="00514390" w:rsidP="0087176D">
            <w:pPr>
              <w:pStyle w:val="Tekstpodstawowy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74213" w:rsidRPr="005A6FD3">
              <w:rPr>
                <w:b/>
                <w:szCs w:val="24"/>
              </w:rPr>
              <w:t xml:space="preserve"> – </w:t>
            </w:r>
            <w:r>
              <w:rPr>
                <w:b/>
                <w:szCs w:val="24"/>
              </w:rPr>
              <w:t>5</w:t>
            </w:r>
            <w:r w:rsidR="00774213" w:rsidRPr="005A6FD3">
              <w:rPr>
                <w:b/>
                <w:szCs w:val="24"/>
              </w:rPr>
              <w:t xml:space="preserve"> p.</w:t>
            </w:r>
          </w:p>
        </w:tc>
      </w:tr>
      <w:tr w:rsidR="00774213" w:rsidRPr="005A6FD3" w14:paraId="54AC1929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2A83" w14:textId="4294A818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A42D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Pomoc podczas imprez w trakcie zajęć (każdorazowo)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F4238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774213" w:rsidRPr="005A6FD3" w14:paraId="58CCCB74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2A49" w14:textId="5C018592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1E0A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Pomoc podczas imprez po zajęciach.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25893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15 p.</w:t>
            </w:r>
          </w:p>
        </w:tc>
      </w:tr>
      <w:tr w:rsidR="00774213" w:rsidRPr="005A6FD3" w14:paraId="5E1ED06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08FE" w14:textId="416E1E9C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C8AC" w14:textId="38BBB226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Praca na rzecz klasy (dekoracje okolicznościowe, prace porządkowe, przygotowanie imprez klasowych).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64481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5–10 p.</w:t>
            </w:r>
          </w:p>
        </w:tc>
      </w:tr>
      <w:tr w:rsidR="00774213" w:rsidRPr="005A6FD3" w14:paraId="23F4899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849E" w14:textId="38992814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82E2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Praca na rzecz biblioteki.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3D7A3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5p.</w:t>
            </w:r>
          </w:p>
        </w:tc>
      </w:tr>
      <w:tr w:rsidR="00774213" w:rsidRPr="005A6FD3" w14:paraId="161A40E7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408C" w14:textId="66A36633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2601" w14:textId="77777777" w:rsidR="00774213" w:rsidRPr="008A1A6D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8A1A6D">
              <w:rPr>
                <w:szCs w:val="24"/>
              </w:rPr>
              <w:t>Działania proekologiczne ucznia (przekazywanie materiałów, książek, gier, zabawek, itp. do powtórnego użytku dla klasy/szkoły/nauczyciela przedmiotu, biblioteki, świetlicy).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C3EAFA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5-10 p.</w:t>
            </w:r>
          </w:p>
        </w:tc>
      </w:tr>
      <w:tr w:rsidR="00774213" w:rsidRPr="005A6FD3" w14:paraId="21CC6739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ADB8" w14:textId="259491B0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307B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Aktywny udział w akcjach okolicznościowych (oceniane 1 raz w miesiącu)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E9A0D8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774213" w:rsidRPr="005A6FD3" w14:paraId="28B389A6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B21A" w14:textId="4FA5DAA3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525B" w14:textId="4B098873" w:rsidR="00774213" w:rsidRPr="005D6125" w:rsidRDefault="00514390" w:rsidP="0087176D">
            <w:pPr>
              <w:pStyle w:val="Tekstpodstawowy"/>
              <w:jc w:val="left"/>
              <w:rPr>
                <w:color w:val="00B050"/>
                <w:szCs w:val="24"/>
              </w:rPr>
            </w:pPr>
            <w:r>
              <w:rPr>
                <w:szCs w:val="24"/>
              </w:rPr>
              <w:t>O</w:t>
            </w:r>
            <w:r w:rsidRPr="005A6FD3">
              <w:rPr>
                <w:szCs w:val="24"/>
              </w:rPr>
              <w:t xml:space="preserve">siągnięcia w  konkursach </w:t>
            </w:r>
            <w:proofErr w:type="spellStart"/>
            <w:r w:rsidRPr="005A6FD3">
              <w:rPr>
                <w:szCs w:val="24"/>
              </w:rPr>
              <w:t>pozaprzedmiotowych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AD4EC5" w14:textId="5F808639" w:rsidR="00774213" w:rsidRPr="005D6125" w:rsidRDefault="00514390" w:rsidP="0087176D">
            <w:pPr>
              <w:pStyle w:val="Tekstpodstawowy"/>
              <w:jc w:val="left"/>
              <w:rPr>
                <w:b/>
                <w:color w:val="00B050"/>
                <w:szCs w:val="24"/>
              </w:rPr>
            </w:pPr>
            <w:r w:rsidRPr="00514390">
              <w:rPr>
                <w:b/>
                <w:szCs w:val="24"/>
              </w:rPr>
              <w:t>5 – 10 p.</w:t>
            </w:r>
          </w:p>
        </w:tc>
      </w:tr>
      <w:tr w:rsidR="00774213" w:rsidRPr="005A6FD3" w14:paraId="2B1CF11D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73FC" w14:textId="28C186EB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3362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Wolontariat  (m.in. pomoc w stołówce, świetlicy, …)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0A1037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5p.</w:t>
            </w:r>
          </w:p>
        </w:tc>
      </w:tr>
      <w:tr w:rsidR="00774213" w:rsidRPr="005A6FD3" w14:paraId="3D5B60E6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A4ED" w14:textId="2361A7D6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E534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Praca na rzecz organizacji szkolnych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E6ABD8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774213" w:rsidRPr="005A6FD3" w14:paraId="3A74BD31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3E47" w14:textId="747074A3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2B1F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Pomoc nauczycielom (wychowawcy)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60B85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7 p.</w:t>
            </w:r>
          </w:p>
        </w:tc>
      </w:tr>
      <w:tr w:rsidR="00774213" w:rsidRPr="005A6FD3" w14:paraId="1D3C1A48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CC68" w14:textId="19377E63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6FD3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Pomoc kolegom w nauce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EB46B" w14:textId="124E0DB9" w:rsidR="00774213" w:rsidRPr="005A6FD3" w:rsidRDefault="00514390" w:rsidP="0087176D">
            <w:pPr>
              <w:pStyle w:val="Tekstpodstawowy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5 - </w:t>
            </w:r>
            <w:r w:rsidR="00774213" w:rsidRPr="005A6FD3">
              <w:rPr>
                <w:b/>
                <w:szCs w:val="24"/>
              </w:rPr>
              <w:t>10 p.</w:t>
            </w:r>
          </w:p>
        </w:tc>
      </w:tr>
      <w:tr w:rsidR="00774213" w:rsidRPr="005A6FD3" w14:paraId="262A6179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F27B" w14:textId="00F86879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5.17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269C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Punktualność (1 raz w miesiącu </w:t>
            </w:r>
            <w:r w:rsidRPr="005A6FD3">
              <w:rPr>
                <w:b/>
                <w:bCs/>
                <w:szCs w:val="24"/>
              </w:rPr>
              <w:t>za brak jakiegokolwiek spóźnienia</w:t>
            </w:r>
            <w:r w:rsidRPr="005A6FD3">
              <w:rPr>
                <w:szCs w:val="24"/>
              </w:rPr>
              <w:t>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504EA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3 p.</w:t>
            </w:r>
          </w:p>
        </w:tc>
      </w:tr>
      <w:tr w:rsidR="00774213" w:rsidRPr="005A6FD3" w14:paraId="5CB27EC5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17FA" w14:textId="54CC888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lastRenderedPageBreak/>
              <w:t>5.18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46D" w14:textId="77777777" w:rsidR="00774213" w:rsidRPr="005A6FD3" w:rsidRDefault="00774213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Bezinteresowność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494EF" w14:textId="77777777" w:rsidR="00774213" w:rsidRPr="005A6FD3" w:rsidRDefault="00774213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FC0017" w:rsidRPr="005A6FD3" w14:paraId="2BAE19D6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6435" w14:textId="1C52B5C8" w:rsidR="00FC0017" w:rsidRPr="00620FCA" w:rsidRDefault="00FC0017" w:rsidP="0087176D">
            <w:pPr>
              <w:pStyle w:val="Tekstpodstawowy"/>
              <w:jc w:val="left"/>
              <w:rPr>
                <w:b/>
                <w:color w:val="FF0000"/>
                <w:szCs w:val="24"/>
              </w:rPr>
            </w:pPr>
            <w:r w:rsidRPr="00620FCA">
              <w:rPr>
                <w:b/>
                <w:color w:val="FF0000"/>
                <w:szCs w:val="24"/>
              </w:rPr>
              <w:t>5.19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0C83" w14:textId="66255422" w:rsidR="00FC0017" w:rsidRPr="00620FCA" w:rsidRDefault="00FC0017" w:rsidP="0087176D">
            <w:pPr>
              <w:pStyle w:val="Tekstpodstawowy"/>
              <w:jc w:val="left"/>
              <w:rPr>
                <w:color w:val="FF0000"/>
                <w:szCs w:val="24"/>
              </w:rPr>
            </w:pPr>
            <w:r w:rsidRPr="00620FCA">
              <w:rPr>
                <w:color w:val="FF0000"/>
                <w:szCs w:val="24"/>
              </w:rPr>
              <w:t>Bonus od wychowawcy (raz w semestrze) za zauważone pozytywne zmiany zachowania, pracowitość</w:t>
            </w:r>
            <w:r w:rsidR="00620FCA" w:rsidRPr="00620FCA">
              <w:rPr>
                <w:color w:val="FF0000"/>
                <w:szCs w:val="24"/>
              </w:rPr>
              <w:t xml:space="preserve">, </w:t>
            </w:r>
            <w:r w:rsidRPr="00620FCA">
              <w:rPr>
                <w:color w:val="FF0000"/>
                <w:szCs w:val="24"/>
              </w:rPr>
              <w:t xml:space="preserve">obowiązkowość </w:t>
            </w:r>
            <w:r w:rsidR="00620FCA" w:rsidRPr="00620FCA">
              <w:rPr>
                <w:color w:val="FF0000"/>
                <w:szCs w:val="24"/>
              </w:rPr>
              <w:t xml:space="preserve">i osiągnięcie </w:t>
            </w:r>
            <w:r w:rsidRPr="00620FCA">
              <w:rPr>
                <w:color w:val="FF0000"/>
                <w:szCs w:val="24"/>
              </w:rPr>
              <w:t>lepszych wyników w nauce lub wysoki wynik w konkursach międzyszkolnych oraz o szerszym zasięgu.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C3CD77" w14:textId="0B2B0CB5" w:rsidR="00FC0017" w:rsidRPr="00620FCA" w:rsidRDefault="00FC0017" w:rsidP="0087176D">
            <w:pPr>
              <w:pStyle w:val="Tekstpodstawowy"/>
              <w:jc w:val="left"/>
              <w:rPr>
                <w:b/>
                <w:color w:val="FF0000"/>
                <w:szCs w:val="24"/>
              </w:rPr>
            </w:pPr>
            <w:r w:rsidRPr="00620FCA">
              <w:rPr>
                <w:b/>
                <w:color w:val="FF0000"/>
                <w:szCs w:val="24"/>
              </w:rPr>
              <w:t>1</w:t>
            </w:r>
            <w:r w:rsidR="00620FCA" w:rsidRPr="00620FCA">
              <w:rPr>
                <w:b/>
                <w:color w:val="FF0000"/>
                <w:szCs w:val="24"/>
              </w:rPr>
              <w:t>5</w:t>
            </w:r>
            <w:r w:rsidRPr="00620FCA">
              <w:rPr>
                <w:b/>
                <w:color w:val="FF0000"/>
                <w:szCs w:val="24"/>
              </w:rPr>
              <w:t>p.</w:t>
            </w:r>
          </w:p>
        </w:tc>
      </w:tr>
    </w:tbl>
    <w:p w14:paraId="74812002" w14:textId="77777777" w:rsidR="008A1A6D" w:rsidRPr="005A6FD3" w:rsidRDefault="008A1A6D" w:rsidP="0087176D">
      <w:pPr>
        <w:pStyle w:val="Tekstpodstawowy"/>
        <w:jc w:val="left"/>
        <w:rPr>
          <w:b/>
          <w:szCs w:val="24"/>
        </w:rPr>
      </w:pPr>
    </w:p>
    <w:p w14:paraId="18B5DDDF" w14:textId="77777777" w:rsidR="008A1A6D" w:rsidRPr="005A6FD3" w:rsidRDefault="008A1A6D" w:rsidP="0087176D">
      <w:pPr>
        <w:pStyle w:val="Tekstpodstawowy"/>
        <w:jc w:val="left"/>
        <w:rPr>
          <w:szCs w:val="24"/>
        </w:rPr>
      </w:pPr>
      <w:r w:rsidRPr="005A6FD3">
        <w:rPr>
          <w:szCs w:val="24"/>
        </w:rPr>
        <w:t>6. Punkty na „minus”: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29"/>
        <w:gridCol w:w="1202"/>
      </w:tblGrid>
      <w:tr w:rsidR="008A1A6D" w:rsidRPr="005A6FD3" w14:paraId="363E063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7248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E575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Przeszkadzanie na zajęciach edukacyjnych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0A747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8A1A6D" w:rsidRPr="005A6FD3" w14:paraId="1E4A8297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3BE3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3242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Uniemożliwianie prowadzenia zajęć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4C9B2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0D2CFD2F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94ED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192B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Zaśmiecanie otoczenia (w tym np. brak obuwia na zmianę)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7874FE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8A1A6D" w:rsidRPr="005A6FD3" w14:paraId="32EC5DF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9D70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8F5B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Spóźnienia na pierwszą lekcję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9D5C57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2 p.</w:t>
            </w:r>
          </w:p>
        </w:tc>
      </w:tr>
      <w:tr w:rsidR="008A1A6D" w:rsidRPr="005A6FD3" w14:paraId="245B3E5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40FF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562B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Spóźnienia na każdą następną lekcję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A6A02A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4 p.</w:t>
            </w:r>
          </w:p>
        </w:tc>
      </w:tr>
      <w:tr w:rsidR="008A1A6D" w:rsidRPr="005A6FD3" w14:paraId="3AB90FE6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ED64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0859" w14:textId="5569C603" w:rsidR="008E0FCA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Brak odpowiedniego stroju podczas uroczystości szkolnych i właściwego wyglądu na co dzień </w:t>
            </w:r>
            <w:r w:rsidRPr="005D6125">
              <w:rPr>
                <w:color w:val="00B050"/>
                <w:szCs w:val="24"/>
              </w:rPr>
              <w:t>(</w:t>
            </w:r>
            <w:r w:rsidR="005D6125" w:rsidRPr="005D6125">
              <w:rPr>
                <w:color w:val="00B050"/>
                <w:szCs w:val="24"/>
              </w:rPr>
              <w:t>strój</w:t>
            </w:r>
            <w:r w:rsidR="005D6125">
              <w:rPr>
                <w:szCs w:val="24"/>
              </w:rPr>
              <w:t xml:space="preserve">, </w:t>
            </w:r>
            <w:r w:rsidRPr="005A6FD3">
              <w:rPr>
                <w:szCs w:val="24"/>
              </w:rPr>
              <w:t>włosy, paznokcie, makijaż, itp.</w:t>
            </w:r>
            <w:r w:rsidR="008E0FCA">
              <w:rPr>
                <w:szCs w:val="24"/>
              </w:rPr>
              <w:t xml:space="preserve"> </w:t>
            </w:r>
            <w:r w:rsidR="008E0FCA" w:rsidRPr="008E0FCA">
              <w:rPr>
                <w:color w:val="00B050"/>
                <w:szCs w:val="24"/>
              </w:rPr>
              <w:t>– raz w ciągu dnia)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7EAD7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8A1A6D" w:rsidRPr="005A6FD3" w14:paraId="49C6877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C391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89C9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Wulgarne słownictwo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BCC461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09E4D1E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C6D6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E651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Złe zachowanie, wrzaski (podczas przerw, w świetlicy, szatni,  bibliotece, stołówce, apelu, wycieczce, podczas wyjść szkolnych)</w:t>
            </w:r>
          </w:p>
          <w:p w14:paraId="3490A4D1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Złe zachowanie w czasie przerwy:</w:t>
            </w:r>
          </w:p>
          <w:p w14:paraId="2C0FB547" w14:textId="68879565" w:rsidR="008A1A6D" w:rsidRPr="005A6FD3" w:rsidRDefault="008A1A6D" w:rsidP="0087176D">
            <w:pPr>
              <w:pStyle w:val="Tekstpodstawowy"/>
              <w:numPr>
                <w:ilvl w:val="0"/>
                <w:numId w:val="4"/>
              </w:numPr>
              <w:ind w:left="0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Siadanie na parapetach na korytarzach</w:t>
            </w:r>
          </w:p>
          <w:p w14:paraId="71AA25FA" w14:textId="74AF7EFA" w:rsidR="008A1A6D" w:rsidRPr="005A6FD3" w:rsidRDefault="008A1A6D" w:rsidP="0087176D">
            <w:pPr>
              <w:pStyle w:val="Tekstpodstawowy"/>
              <w:numPr>
                <w:ilvl w:val="0"/>
                <w:numId w:val="4"/>
              </w:numPr>
              <w:ind w:left="0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Granie/rzucanie na korytarzach różnymi przedmiotami</w:t>
            </w:r>
          </w:p>
          <w:p w14:paraId="277FE913" w14:textId="28D18D08" w:rsidR="008A1A6D" w:rsidRPr="005A6FD3" w:rsidRDefault="008A1A6D" w:rsidP="0087176D">
            <w:pPr>
              <w:pStyle w:val="Tekstpodstawowy"/>
              <w:numPr>
                <w:ilvl w:val="0"/>
                <w:numId w:val="4"/>
              </w:numPr>
              <w:ind w:left="0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Bieganie na korytarzach lub schodach oraz inne.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1D3E1D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8A1A6D" w:rsidRPr="005A6FD3" w14:paraId="1EF844FA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073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3CF7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Nieodpowiednie zachowanie w toalecie </w:t>
            </w:r>
          </w:p>
          <w:p w14:paraId="1376AA9F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(nieuzasadnione przebywanie w toalecie, przebywanie w toalecie płci przeciwnej, trzaskanie drzwiami, zabawy w toalecie, zaśmiecanie i niszczenie toalet m.in. lanie wodą, przechodzenie przez ścianki działowe, stawanie na sedesie lub rezerwuarze) oraz inne niewymienione.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C55E6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282CB9A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FE4B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440F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Niewykonywanie poleceń nauczyciela; brak reakcji na wielokrotnie zwracaną uwagę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91D1DC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2CC34BCF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994E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2A6A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Aroganckie lub lekceważące zachowanie wobec nauczyciela lub kolegów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8FFA0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69413AC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FDE5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0EC9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Zaczepki słowne, złośliwość i dokuczanie kolegom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D011A2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 p.</w:t>
            </w:r>
          </w:p>
        </w:tc>
      </w:tr>
      <w:tr w:rsidR="008A1A6D" w:rsidRPr="005A6FD3" w14:paraId="7532F236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F191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FD67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Niewykonywanie przyjętych zobowiązań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A14F5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21537DC9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0185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278E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Opuszczanie lekcji bez usprawiedliwienia (za każdą)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A03D10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 p.</w:t>
            </w:r>
          </w:p>
        </w:tc>
      </w:tr>
      <w:tr w:rsidR="008A1A6D" w:rsidRPr="005A6FD3" w14:paraId="42152E18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3BDF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A829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Opuszczanie początkowej lekcji bez usprawiedliwienia (za każdą)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46180A" w14:textId="77777777" w:rsidR="008A1A6D" w:rsidRPr="005A6FD3" w:rsidRDefault="008A1A6D" w:rsidP="0087176D">
            <w:pPr>
              <w:rPr>
                <w:b/>
                <w:sz w:val="24"/>
                <w:szCs w:val="24"/>
              </w:rPr>
            </w:pPr>
            <w:r w:rsidRPr="005A6FD3">
              <w:rPr>
                <w:b/>
                <w:sz w:val="24"/>
                <w:szCs w:val="24"/>
              </w:rPr>
              <w:t>5 p.</w:t>
            </w:r>
          </w:p>
        </w:tc>
      </w:tr>
      <w:tr w:rsidR="008A1A6D" w:rsidRPr="005A6FD3" w14:paraId="3530A071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2F3A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9C1D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Samowolne opuszczanie budynku szkolnego, ucieczka z lekcji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D7C86C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15 p.</w:t>
            </w:r>
          </w:p>
        </w:tc>
      </w:tr>
      <w:tr w:rsidR="008A1A6D" w:rsidRPr="005A6FD3" w14:paraId="58B8C04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D449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C810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Wagarowanie (za każdy dzień)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2FBF5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331DE242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D25D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20D0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Zaczepki fizyczne (szturchanie, popychanie, podstawianie nogi itp.)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B9C09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085F0E0F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C16A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6.19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C545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Bójka lub prowokowanie do bójki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99FA9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20 p.</w:t>
            </w:r>
          </w:p>
        </w:tc>
      </w:tr>
      <w:tr w:rsidR="008A1A6D" w:rsidRPr="005A6FD3" w14:paraId="3C0D688B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0BFF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1877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Nękanie psychiczne lub fizyczne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CF7D7A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15 p.</w:t>
            </w:r>
          </w:p>
        </w:tc>
      </w:tr>
      <w:tr w:rsidR="008A1A6D" w:rsidRPr="005A6FD3" w14:paraId="75BBBDB1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7150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FB95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Niszczenie mienia szkolnego lub prywatnego (w tym wypożyczonych podręczników, lektur, książek, czasopism.)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3B3DB9" w14:textId="237CAB76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 xml:space="preserve">10 </w:t>
            </w:r>
            <w:r w:rsidR="00514390">
              <w:rPr>
                <w:b/>
                <w:szCs w:val="24"/>
              </w:rPr>
              <w:t xml:space="preserve">– 20 </w:t>
            </w:r>
            <w:r w:rsidRPr="005A6FD3">
              <w:rPr>
                <w:b/>
                <w:szCs w:val="24"/>
              </w:rPr>
              <w:t>p.</w:t>
            </w:r>
          </w:p>
        </w:tc>
      </w:tr>
      <w:tr w:rsidR="008A1A6D" w:rsidRPr="005A6FD3" w14:paraId="00942A9E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2730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7E3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Kłamstwo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342C4C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10 p.</w:t>
            </w:r>
          </w:p>
        </w:tc>
      </w:tr>
      <w:tr w:rsidR="008A1A6D" w:rsidRPr="005A6FD3" w14:paraId="4DA5B3BC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9C0E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A8D2" w14:textId="7777777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Nieprzestrzeganie zarządzenia dotyczącego używania telefonów komórkowych i innych urządzeń mobilnych na terenie szkoły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73629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20 p.</w:t>
            </w:r>
          </w:p>
        </w:tc>
      </w:tr>
      <w:tr w:rsidR="008A1A6D" w:rsidRPr="005A6FD3" w14:paraId="2EFB2E8A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243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64EA" w14:textId="2C51D0C1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 xml:space="preserve">Wyłudzanie pieniędzy i innych rzeczy, kradzież, fałszerstwo, zastraszanie, </w:t>
            </w:r>
            <w:r w:rsidRPr="0019442B">
              <w:rPr>
                <w:color w:val="00B050"/>
                <w:szCs w:val="24"/>
              </w:rPr>
              <w:t xml:space="preserve">stosowanie </w:t>
            </w:r>
            <w:r w:rsidR="0019442B" w:rsidRPr="0019442B">
              <w:rPr>
                <w:color w:val="00B050"/>
                <w:szCs w:val="24"/>
              </w:rPr>
              <w:t xml:space="preserve">i posiadanie </w:t>
            </w:r>
            <w:r w:rsidRPr="0019442B">
              <w:rPr>
                <w:color w:val="00B050"/>
                <w:szCs w:val="24"/>
              </w:rPr>
              <w:t xml:space="preserve">środków odurzających, </w:t>
            </w:r>
            <w:r w:rsidR="0019442B" w:rsidRPr="0019442B">
              <w:rPr>
                <w:color w:val="00B050"/>
                <w:szCs w:val="24"/>
              </w:rPr>
              <w:t xml:space="preserve">papierosów, </w:t>
            </w:r>
            <w:r w:rsidRPr="0019442B">
              <w:rPr>
                <w:color w:val="00B050"/>
                <w:szCs w:val="24"/>
              </w:rPr>
              <w:t>e</w:t>
            </w:r>
            <w:r w:rsidRPr="0019442B">
              <w:rPr>
                <w:color w:val="00B050"/>
                <w:szCs w:val="24"/>
              </w:rPr>
              <w:noBreakHyphen/>
              <w:t>papierosów</w:t>
            </w:r>
            <w:r w:rsidR="0019442B" w:rsidRPr="0019442B">
              <w:rPr>
                <w:color w:val="00B050"/>
                <w:szCs w:val="24"/>
              </w:rPr>
              <w:t>;</w:t>
            </w:r>
            <w:r w:rsidRPr="005A6FD3">
              <w:rPr>
                <w:szCs w:val="24"/>
              </w:rPr>
              <w:t xml:space="preserve"> obsceniczne, niestosowne zachowanie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545986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50 p.</w:t>
            </w:r>
          </w:p>
        </w:tc>
      </w:tr>
      <w:tr w:rsidR="008A1A6D" w:rsidRPr="005A6FD3" w14:paraId="7ED841D4" w14:textId="77777777" w:rsidTr="002A029F">
        <w:tc>
          <w:tcPr>
            <w:tcW w:w="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3B32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6.25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EFEB" w14:textId="4D4D5F67" w:rsidR="008A1A6D" w:rsidRPr="005A6FD3" w:rsidRDefault="008A1A6D" w:rsidP="0087176D">
            <w:pPr>
              <w:pStyle w:val="Tekstpodstawowy"/>
              <w:jc w:val="left"/>
              <w:rPr>
                <w:szCs w:val="24"/>
              </w:rPr>
            </w:pPr>
            <w:r w:rsidRPr="005A6FD3">
              <w:rPr>
                <w:szCs w:val="24"/>
              </w:rPr>
              <w:t>Zachowanie skutkujące zagrożeniem zdrowia lub życia innej osoby</w:t>
            </w:r>
            <w:r w:rsidR="00D815BC">
              <w:rPr>
                <w:szCs w:val="24"/>
              </w:rPr>
              <w:t xml:space="preserve"> oraz </w:t>
            </w:r>
            <w:r w:rsidR="004817E9" w:rsidRPr="001E7222">
              <w:rPr>
                <w:color w:val="FF0000"/>
                <w:szCs w:val="24"/>
              </w:rPr>
              <w:t>naruszeniem godności osobistej (rozpowszechnianie zdjęć, nagrań lub treści</w:t>
            </w:r>
            <w:r w:rsidR="001E7222" w:rsidRPr="001E7222">
              <w:rPr>
                <w:color w:val="FF0000"/>
                <w:szCs w:val="24"/>
              </w:rPr>
              <w:t>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CBC7F" w14:textId="77777777" w:rsidR="008A1A6D" w:rsidRPr="005A6FD3" w:rsidRDefault="008A1A6D" w:rsidP="0087176D">
            <w:pPr>
              <w:pStyle w:val="Tekstpodstawowy"/>
              <w:jc w:val="left"/>
              <w:rPr>
                <w:b/>
                <w:szCs w:val="24"/>
              </w:rPr>
            </w:pPr>
            <w:r w:rsidRPr="005A6FD3">
              <w:rPr>
                <w:b/>
                <w:szCs w:val="24"/>
              </w:rPr>
              <w:t>50 p.</w:t>
            </w:r>
          </w:p>
        </w:tc>
      </w:tr>
    </w:tbl>
    <w:p w14:paraId="49625F38" w14:textId="77777777" w:rsidR="008A1A6D" w:rsidRDefault="008A1A6D" w:rsidP="0087176D">
      <w:pPr>
        <w:pStyle w:val="Tekstpodstawowy"/>
        <w:jc w:val="left"/>
        <w:rPr>
          <w:b/>
          <w:bCs/>
          <w:szCs w:val="24"/>
        </w:rPr>
      </w:pPr>
    </w:p>
    <w:p w14:paraId="3C55AFDC" w14:textId="77777777" w:rsidR="006837A6" w:rsidRDefault="006837A6" w:rsidP="0087176D">
      <w:pPr>
        <w:pStyle w:val="Tekstpodstawowy"/>
        <w:jc w:val="left"/>
        <w:rPr>
          <w:b/>
          <w:bCs/>
          <w:szCs w:val="24"/>
        </w:rPr>
      </w:pPr>
    </w:p>
    <w:p w14:paraId="3E4865F6" w14:textId="77777777" w:rsidR="006837A6" w:rsidRPr="005A6FD3" w:rsidRDefault="006837A6" w:rsidP="0087176D">
      <w:pPr>
        <w:pStyle w:val="Tekstpodstawowy"/>
        <w:jc w:val="left"/>
        <w:rPr>
          <w:b/>
          <w:bCs/>
          <w:szCs w:val="24"/>
        </w:rPr>
      </w:pPr>
    </w:p>
    <w:p w14:paraId="0FF33F3C" w14:textId="53E59768" w:rsidR="00695E38" w:rsidRPr="009741B5" w:rsidRDefault="008A1A6D" w:rsidP="0087176D">
      <w:pPr>
        <w:pStyle w:val="Tekstpodstawowy"/>
        <w:numPr>
          <w:ilvl w:val="0"/>
          <w:numId w:val="2"/>
        </w:numPr>
        <w:ind w:left="0"/>
        <w:jc w:val="left"/>
        <w:rPr>
          <w:szCs w:val="24"/>
        </w:rPr>
      </w:pPr>
      <w:r w:rsidRPr="009741B5">
        <w:rPr>
          <w:szCs w:val="24"/>
        </w:rPr>
        <w:t xml:space="preserve">Punkty </w:t>
      </w:r>
      <w:r w:rsidR="005226B7" w:rsidRPr="009741B5">
        <w:rPr>
          <w:sz w:val="20"/>
        </w:rPr>
        <w:t>6.10, 6.11, 6.12, 6.18, 6.19, 6.20</w:t>
      </w:r>
      <w:r w:rsidR="00EA04EC">
        <w:rPr>
          <w:sz w:val="20"/>
        </w:rPr>
        <w:t xml:space="preserve">, </w:t>
      </w:r>
      <w:r w:rsidR="00EA04EC" w:rsidRPr="00EA04EC">
        <w:rPr>
          <w:color w:val="FF0000"/>
          <w:sz w:val="20"/>
        </w:rPr>
        <w:t>6.25</w:t>
      </w:r>
      <w:r w:rsidR="005226B7" w:rsidRPr="009741B5">
        <w:rPr>
          <w:sz w:val="20"/>
        </w:rPr>
        <w:t xml:space="preserve"> </w:t>
      </w:r>
      <w:r w:rsidR="00247661" w:rsidRPr="009741B5">
        <w:rPr>
          <w:szCs w:val="24"/>
        </w:rPr>
        <w:t>dotyczą</w:t>
      </w:r>
      <w:r w:rsidRPr="009741B5">
        <w:rPr>
          <w:szCs w:val="24"/>
        </w:rPr>
        <w:t xml:space="preserve"> zachowania na terenie szkoły i poza nią. </w:t>
      </w:r>
    </w:p>
    <w:p w14:paraId="51104E09" w14:textId="3738E02E" w:rsidR="009741B5" w:rsidRPr="009741B5" w:rsidRDefault="00695E38" w:rsidP="0087176D">
      <w:pPr>
        <w:pStyle w:val="Tekstpodstawowy"/>
        <w:numPr>
          <w:ilvl w:val="0"/>
          <w:numId w:val="2"/>
        </w:numPr>
        <w:ind w:left="0"/>
        <w:jc w:val="left"/>
        <w:rPr>
          <w:bCs/>
          <w:color w:val="00B050"/>
          <w:szCs w:val="24"/>
          <w:shd w:val="clear" w:color="auto" w:fill="FFFFFF"/>
        </w:rPr>
      </w:pPr>
      <w:r w:rsidRPr="009741B5">
        <w:rPr>
          <w:bCs/>
          <w:color w:val="00B050"/>
          <w:szCs w:val="24"/>
          <w:shd w:val="clear" w:color="auto" w:fill="FFFFFF"/>
        </w:rPr>
        <w:t>Jeżeli uczeń otrzyma w semestrze 40 pkt na minus, wówczas nie otrzym</w:t>
      </w:r>
      <w:r w:rsidR="009741B5" w:rsidRPr="009741B5">
        <w:rPr>
          <w:bCs/>
          <w:color w:val="00B050"/>
          <w:szCs w:val="24"/>
          <w:shd w:val="clear" w:color="auto" w:fill="FFFFFF"/>
        </w:rPr>
        <w:t>uje</w:t>
      </w:r>
      <w:r w:rsidRPr="009741B5">
        <w:rPr>
          <w:bCs/>
          <w:color w:val="00B050"/>
          <w:szCs w:val="24"/>
          <w:shd w:val="clear" w:color="auto" w:fill="FFFFFF"/>
        </w:rPr>
        <w:t xml:space="preserve"> oceny wzorowej z zachowania</w:t>
      </w:r>
      <w:r w:rsidR="009741B5" w:rsidRPr="009741B5">
        <w:rPr>
          <w:bCs/>
          <w:color w:val="00B050"/>
          <w:szCs w:val="24"/>
          <w:shd w:val="clear" w:color="auto" w:fill="FFFFFF"/>
        </w:rPr>
        <w:t>, niezależnie od liczby ogólnie uzyskanych punktów.</w:t>
      </w:r>
    </w:p>
    <w:p w14:paraId="191534C2" w14:textId="78AC070A" w:rsidR="009741B5" w:rsidRDefault="009741B5" w:rsidP="0087176D">
      <w:pPr>
        <w:pStyle w:val="Akapitzlist"/>
        <w:numPr>
          <w:ilvl w:val="0"/>
          <w:numId w:val="2"/>
        </w:numPr>
        <w:ind w:left="0"/>
        <w:rPr>
          <w:iCs/>
          <w:color w:val="00B050"/>
          <w:sz w:val="24"/>
          <w:szCs w:val="24"/>
        </w:rPr>
      </w:pPr>
      <w:r w:rsidRPr="009741B5">
        <w:rPr>
          <w:iCs/>
          <w:color w:val="00B050"/>
          <w:sz w:val="24"/>
          <w:szCs w:val="24"/>
        </w:rPr>
        <w:t>Uczeń, któremu zdarzyło się stracić 20 punktów za bójkę lub prowokowanie do bójki (6.19) i  za nieprzestrzeganie zarządzenia dotyczącego używania telefonów komórkowych i innych urządzeń mobilnych na terenie szkoły (6.23)</w:t>
      </w:r>
      <w:r>
        <w:rPr>
          <w:iCs/>
          <w:color w:val="00B050"/>
          <w:sz w:val="24"/>
          <w:szCs w:val="24"/>
        </w:rPr>
        <w:t>,</w:t>
      </w:r>
      <w:r w:rsidRPr="009741B5">
        <w:rPr>
          <w:iCs/>
          <w:color w:val="00B050"/>
          <w:sz w:val="24"/>
          <w:szCs w:val="24"/>
        </w:rPr>
        <w:t xml:space="preserve"> może zgłosić do wychowawcy klasy chęć odpracowania ujemnych punktów.  Wychowawca wyznacza uczniowi konkretną pracę fizyczną, po której wykonaniu punkty mogą być anulowane. </w:t>
      </w:r>
      <w:r w:rsidRPr="009741B5">
        <w:rPr>
          <w:b/>
          <w:bCs/>
          <w:iCs/>
          <w:color w:val="00B050"/>
          <w:sz w:val="24"/>
          <w:szCs w:val="24"/>
        </w:rPr>
        <w:t xml:space="preserve">Taka procedura może zdarzyć się tylko raz na </w:t>
      </w:r>
      <w:r w:rsidR="003767FC">
        <w:rPr>
          <w:b/>
          <w:bCs/>
          <w:iCs/>
          <w:color w:val="00B050"/>
          <w:sz w:val="24"/>
          <w:szCs w:val="24"/>
        </w:rPr>
        <w:t>semestr</w:t>
      </w:r>
      <w:r w:rsidRPr="009741B5">
        <w:rPr>
          <w:b/>
          <w:bCs/>
          <w:iCs/>
          <w:color w:val="00B050"/>
          <w:sz w:val="24"/>
          <w:szCs w:val="24"/>
        </w:rPr>
        <w:t>.</w:t>
      </w:r>
      <w:r w:rsidRPr="009741B5">
        <w:rPr>
          <w:iCs/>
          <w:color w:val="00B050"/>
          <w:sz w:val="24"/>
          <w:szCs w:val="24"/>
        </w:rPr>
        <w:t xml:space="preserve"> </w:t>
      </w:r>
    </w:p>
    <w:p w14:paraId="7A96F2B4" w14:textId="0A2D4C4C" w:rsidR="00D815BC" w:rsidRPr="001E7222" w:rsidRDefault="00D815BC" w:rsidP="0087176D">
      <w:pPr>
        <w:pStyle w:val="Akapitzlist"/>
        <w:numPr>
          <w:ilvl w:val="0"/>
          <w:numId w:val="2"/>
        </w:numPr>
        <w:ind w:left="0"/>
        <w:rPr>
          <w:iCs/>
          <w:color w:val="FF0000"/>
          <w:sz w:val="24"/>
          <w:szCs w:val="24"/>
        </w:rPr>
      </w:pPr>
      <w:r w:rsidRPr="001E7222">
        <w:rPr>
          <w:iCs/>
          <w:color w:val="FF0000"/>
          <w:sz w:val="24"/>
          <w:szCs w:val="24"/>
        </w:rPr>
        <w:t>Zauważalna poprawa zachowania oceniana raz w semestrze w liczbie adekwatnej (przeciwwaga) do punktów ujemnych uzyskanych dot. 6.1, 6.2, 6.4, 6.5, 6.10, 6.11</w:t>
      </w:r>
      <w:r w:rsidR="00FE7FFE">
        <w:rPr>
          <w:iCs/>
          <w:color w:val="FF0000"/>
          <w:sz w:val="24"/>
          <w:szCs w:val="24"/>
        </w:rPr>
        <w:t>.</w:t>
      </w:r>
      <w:r w:rsidRPr="001E7222">
        <w:rPr>
          <w:iCs/>
          <w:color w:val="FF0000"/>
          <w:sz w:val="24"/>
          <w:szCs w:val="24"/>
        </w:rPr>
        <w:t xml:space="preserve"> </w:t>
      </w:r>
    </w:p>
    <w:p w14:paraId="6E7BA927" w14:textId="77777777" w:rsidR="009741B5" w:rsidRDefault="009741B5" w:rsidP="0087176D">
      <w:pPr>
        <w:pStyle w:val="Tekstpodstawowy"/>
        <w:jc w:val="left"/>
        <w:rPr>
          <w:b/>
          <w:szCs w:val="24"/>
          <w:shd w:val="clear" w:color="auto" w:fill="FFFFFF"/>
        </w:rPr>
      </w:pPr>
    </w:p>
    <w:p w14:paraId="45E95CAC" w14:textId="77777777" w:rsidR="00382FDC" w:rsidRDefault="00382FDC" w:rsidP="0087176D">
      <w:pPr>
        <w:pStyle w:val="Tekstpodstawowy"/>
        <w:jc w:val="left"/>
        <w:rPr>
          <w:b/>
          <w:szCs w:val="24"/>
          <w:shd w:val="clear" w:color="auto" w:fill="FFFFFF"/>
        </w:rPr>
      </w:pPr>
    </w:p>
    <w:p w14:paraId="7EDBC826" w14:textId="2C5483E5" w:rsidR="002A4E99" w:rsidRDefault="002A4E99" w:rsidP="0087176D">
      <w:pPr>
        <w:pStyle w:val="Tekstpodstawowy"/>
        <w:jc w:val="left"/>
      </w:pPr>
      <w:r>
        <w:t>Aneks do oceniania zachowania w czasie nauki zdalnej</w:t>
      </w:r>
    </w:p>
    <w:p w14:paraId="6A6FDFD5" w14:textId="77777777" w:rsidR="002A4E99" w:rsidRDefault="002A4E99" w:rsidP="0087176D">
      <w:pPr>
        <w:pStyle w:val="Tekstpodstawowy"/>
        <w:jc w:val="left"/>
      </w:pPr>
    </w:p>
    <w:p w14:paraId="678E2DA7" w14:textId="77777777" w:rsidR="002A4E99" w:rsidRDefault="002A4E99" w:rsidP="0087176D">
      <w:pPr>
        <w:pStyle w:val="Tekstpodstawowy"/>
        <w:jc w:val="left"/>
      </w:pPr>
      <w:r>
        <w:t xml:space="preserve">W trakcie trwania nauki zdalnej w klasach IV-VIII utrzymane zostaje punktowe ocenianie zachowania, a w edukacji wczesnoszkolnej ocena opisowa. </w:t>
      </w:r>
    </w:p>
    <w:p w14:paraId="70813BF2" w14:textId="77777777" w:rsidR="002A4E99" w:rsidRDefault="002A4E99" w:rsidP="0087176D">
      <w:pPr>
        <w:pStyle w:val="Tekstpodstawowy"/>
        <w:jc w:val="left"/>
      </w:pPr>
      <w:r>
        <w:t xml:space="preserve">Ocenie w kategorii zachowanie czasie nauki zdalnej podlegają głównie: </w:t>
      </w:r>
    </w:p>
    <w:p w14:paraId="0F5A548B" w14:textId="77777777" w:rsidR="002A4E99" w:rsidRDefault="002A4E99" w:rsidP="0087176D">
      <w:pPr>
        <w:pStyle w:val="Tekstpodstawowy"/>
        <w:jc w:val="left"/>
      </w:pPr>
      <w:r>
        <w:t xml:space="preserve">1. Punktualne uczestnictwo w lekcjach online. </w:t>
      </w:r>
    </w:p>
    <w:p w14:paraId="5DC119F1" w14:textId="77777777" w:rsidR="002A4E99" w:rsidRDefault="002A4E99" w:rsidP="0087176D">
      <w:pPr>
        <w:pStyle w:val="Tekstpodstawowy"/>
        <w:jc w:val="left"/>
      </w:pPr>
      <w:r>
        <w:t xml:space="preserve">2. Przygotowanie miejsca pracy do nauki, stosowny strój. </w:t>
      </w:r>
    </w:p>
    <w:p w14:paraId="1627ECE8" w14:textId="77777777" w:rsidR="002A4E99" w:rsidRDefault="002A4E99" w:rsidP="0087176D">
      <w:pPr>
        <w:pStyle w:val="Tekstpodstawowy"/>
        <w:jc w:val="left"/>
      </w:pPr>
      <w:r>
        <w:t xml:space="preserve">3. Przestrzeganie zasad savoir-vivre podczas komunikacji zdalnej. </w:t>
      </w:r>
    </w:p>
    <w:p w14:paraId="789B172C" w14:textId="77777777" w:rsidR="002A4E99" w:rsidRDefault="002A4E99" w:rsidP="0087176D">
      <w:pPr>
        <w:pStyle w:val="Tekstpodstawowy"/>
        <w:jc w:val="left"/>
      </w:pPr>
      <w:r>
        <w:t xml:space="preserve">4. Usprawiedliwianie nieobecności na zajęciach on-line przez ucznia/rodzica. </w:t>
      </w:r>
    </w:p>
    <w:p w14:paraId="3462AB88" w14:textId="77777777" w:rsidR="002A4E99" w:rsidRDefault="002A4E99" w:rsidP="0087176D">
      <w:pPr>
        <w:pStyle w:val="Tekstpodstawowy"/>
        <w:jc w:val="left"/>
      </w:pPr>
      <w:r>
        <w:t xml:space="preserve">5. Niesienie pomocy innym, dzielenie się wiedzą i umiejętnościami, tworzenie grup wsparcia wśród społeczności szkolnej. </w:t>
      </w:r>
    </w:p>
    <w:p w14:paraId="749EE92D" w14:textId="77777777" w:rsidR="002A4E99" w:rsidRDefault="002A4E99" w:rsidP="0087176D">
      <w:pPr>
        <w:pStyle w:val="Tekstpodstawowy"/>
        <w:jc w:val="left"/>
      </w:pPr>
      <w:r>
        <w:t xml:space="preserve">6. Systematyczne i terminowe odsyłanie zadanych prac nauczycielowi. </w:t>
      </w:r>
    </w:p>
    <w:p w14:paraId="169FC8C0" w14:textId="77777777" w:rsidR="002A4E99" w:rsidRDefault="002A4E99" w:rsidP="0087176D">
      <w:pPr>
        <w:pStyle w:val="Tekstpodstawowy"/>
        <w:jc w:val="left"/>
      </w:pPr>
      <w:r>
        <w:t xml:space="preserve">7. Inicjowanie zadań (w tym zadań ruchowych), akcji edukacyjnych oraz inicjatyw integrujących uczniów, rodziców, nauczycieli. </w:t>
      </w:r>
    </w:p>
    <w:p w14:paraId="17742EFD" w14:textId="77777777" w:rsidR="002A4E99" w:rsidRDefault="002A4E99" w:rsidP="0087176D">
      <w:pPr>
        <w:pStyle w:val="Tekstpodstawowy"/>
        <w:jc w:val="left"/>
      </w:pPr>
    </w:p>
    <w:p w14:paraId="04CC4E2E" w14:textId="77777777" w:rsidR="002A4E99" w:rsidRDefault="002A4E99" w:rsidP="0087176D">
      <w:pPr>
        <w:pStyle w:val="Tekstpodstawowy"/>
        <w:jc w:val="left"/>
      </w:pPr>
      <w:r>
        <w:t xml:space="preserve">Uczeń będzie oceniany raz w miesiącu przez wychowawcę za: </w:t>
      </w:r>
    </w:p>
    <w:p w14:paraId="25E6D76E" w14:textId="23E36124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 xml:space="preserve">Obecność podczas nauki zdalnej: </w:t>
      </w:r>
    </w:p>
    <w:p w14:paraId="7C06A7D3" w14:textId="57E929DD" w:rsidR="002A4E99" w:rsidRDefault="002A4E99" w:rsidP="0087176D">
      <w:pPr>
        <w:pStyle w:val="Tekstpodstawowy"/>
        <w:numPr>
          <w:ilvl w:val="0"/>
          <w:numId w:val="7"/>
        </w:numPr>
        <w:ind w:left="0"/>
        <w:jc w:val="left"/>
      </w:pPr>
      <w:r>
        <w:t xml:space="preserve">systematyczny udział w lekcjach online - (+ 5pkt. lub – 5 pkt.); </w:t>
      </w:r>
    </w:p>
    <w:p w14:paraId="274D25C8" w14:textId="126012F5" w:rsidR="002A4E99" w:rsidRDefault="002A4E99" w:rsidP="0087176D">
      <w:pPr>
        <w:pStyle w:val="Tekstpodstawowy"/>
        <w:numPr>
          <w:ilvl w:val="0"/>
          <w:numId w:val="7"/>
        </w:numPr>
        <w:ind w:left="0"/>
        <w:jc w:val="left"/>
      </w:pPr>
      <w:r>
        <w:t xml:space="preserve">punktualne uczestnictwo w lekcjach on-line (+ 3 pkt.); </w:t>
      </w:r>
    </w:p>
    <w:p w14:paraId="7C4FD467" w14:textId="78928033" w:rsidR="002A4E99" w:rsidRDefault="002A4E99" w:rsidP="0087176D">
      <w:pPr>
        <w:pStyle w:val="Tekstpodstawowy"/>
        <w:jc w:val="left"/>
      </w:pPr>
      <w:r>
        <w:t>*</w:t>
      </w:r>
      <w:r w:rsidRPr="002A4E99">
        <w:rPr>
          <w:i/>
          <w:iCs/>
        </w:rPr>
        <w:t>Uczeń otrzymuje punkty (-) za nieobecność na lekcji zdalnej, jeżeli będzie to nieobecność nieusprawiedliwiona.</w:t>
      </w:r>
      <w:r>
        <w:t xml:space="preserve"> </w:t>
      </w:r>
    </w:p>
    <w:p w14:paraId="7EA15D44" w14:textId="77777777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 xml:space="preserve">Systematyczne i terminowe odsyłanie zadanych prac nauczycielowi; (+ 5 pkt.) </w:t>
      </w:r>
    </w:p>
    <w:p w14:paraId="25A51A06" w14:textId="77777777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>Aktywność na platformach edukacyjnych wskazanych przez nauczyciela; (+ 3 pkt.); *</w:t>
      </w:r>
      <w:r w:rsidRPr="002A4E99">
        <w:rPr>
          <w:b/>
          <w:bCs/>
          <w:i/>
          <w:iCs/>
        </w:rPr>
        <w:t>punkty wstawia nauczyciel przedmiotu,</w:t>
      </w:r>
      <w:r w:rsidRPr="002A4E99">
        <w:rPr>
          <w:i/>
          <w:iCs/>
        </w:rPr>
        <w:t xml:space="preserve"> który odnotowuje logowanie się uczniów na platformie edukacyjnej.</w:t>
      </w:r>
      <w:r>
        <w:t xml:space="preserve"> </w:t>
      </w:r>
    </w:p>
    <w:p w14:paraId="4B8072E5" w14:textId="77777777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 xml:space="preserve">Przestrzeganie zasad savoir-vivre podczas komunikacji zdalnej; (+ 5 pkt.) </w:t>
      </w:r>
    </w:p>
    <w:p w14:paraId="16335466" w14:textId="77777777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 xml:space="preserve">Niesienie pomocy innym, dzielenie się wiedzą i umiejętnościami, tworzenie grup wsparcia wśród społeczności szkolnej; (+ 5 pkt.) </w:t>
      </w:r>
    </w:p>
    <w:p w14:paraId="4CED4473" w14:textId="77777777" w:rsidR="002A4E99" w:rsidRDefault="002A4E99" w:rsidP="0087176D">
      <w:pPr>
        <w:pStyle w:val="Tekstpodstawowy"/>
        <w:numPr>
          <w:ilvl w:val="0"/>
          <w:numId w:val="6"/>
        </w:numPr>
        <w:ind w:left="0"/>
        <w:jc w:val="left"/>
      </w:pPr>
      <w:r>
        <w:t xml:space="preserve">Inicjowanie zadań (w tym zadań ruchowych), akcji edukacyjnych oraz inicjatyw integrujących uczniów, rodziców, nauczycieli; (+ 3 pkt.) Szkoła Podstawowa nr 37 im. J. Kusocińskiego w Łodzi, ul. Szpitalna 9/11 </w:t>
      </w:r>
    </w:p>
    <w:p w14:paraId="0BB84EBD" w14:textId="1693C6EA" w:rsidR="002A4E99" w:rsidRPr="002A4E99" w:rsidRDefault="002A4E99" w:rsidP="0087176D">
      <w:pPr>
        <w:pStyle w:val="Tekstpodstawowy"/>
        <w:numPr>
          <w:ilvl w:val="0"/>
          <w:numId w:val="6"/>
        </w:numPr>
        <w:ind w:left="0"/>
        <w:jc w:val="left"/>
        <w:rPr>
          <w:b/>
          <w:bCs/>
          <w:i/>
          <w:iCs/>
        </w:rPr>
      </w:pPr>
      <w:r>
        <w:t xml:space="preserve">* </w:t>
      </w:r>
      <w:r w:rsidRPr="002A4E99">
        <w:rPr>
          <w:b/>
          <w:bCs/>
          <w:i/>
          <w:iCs/>
        </w:rPr>
        <w:t xml:space="preserve">Aktywność podczas nauki zdalnej oceniają nauczyciele przedmiotów wpisując plusy z przedmiotu w e-dzienniku, co daje następnie ocenę za aktywność wyrażoną cyfrą 6 lub 5 (ocena za aktywność nie może obniżyć uczniowi średniej); </w:t>
      </w:r>
    </w:p>
    <w:p w14:paraId="09A69FAE" w14:textId="77777777" w:rsidR="002A4E99" w:rsidRDefault="002A4E99" w:rsidP="0087176D">
      <w:pPr>
        <w:pStyle w:val="Tekstpodstawowy"/>
        <w:jc w:val="left"/>
      </w:pPr>
    </w:p>
    <w:p w14:paraId="72A5ED4C" w14:textId="77777777" w:rsidR="002A4E99" w:rsidRDefault="002A4E99" w:rsidP="0087176D">
      <w:pPr>
        <w:pStyle w:val="Tekstpodstawowy"/>
        <w:jc w:val="left"/>
      </w:pPr>
      <w:r>
        <w:t xml:space="preserve">Obowiązki ucznia w czasie trwania nauki zdalnej: </w:t>
      </w:r>
    </w:p>
    <w:p w14:paraId="64AFFAB6" w14:textId="766BD1DA" w:rsidR="002A4E99" w:rsidRDefault="002A4E99" w:rsidP="0087176D">
      <w:pPr>
        <w:pStyle w:val="Tekstpodstawowy"/>
        <w:numPr>
          <w:ilvl w:val="0"/>
          <w:numId w:val="8"/>
        </w:numPr>
        <w:ind w:left="0"/>
        <w:jc w:val="left"/>
      </w:pPr>
      <w:r>
        <w:t xml:space="preserve">Uczeń ma obowiązek wywiązywać się ze zdalnych zadań i niezwłocznie zgłaszać problemy sprzętowe do wychowawcy klasy. </w:t>
      </w:r>
    </w:p>
    <w:p w14:paraId="6E49E818" w14:textId="41B0B957" w:rsidR="002A4E99" w:rsidRDefault="002A4E99" w:rsidP="0087176D">
      <w:pPr>
        <w:pStyle w:val="Tekstpodstawowy"/>
        <w:numPr>
          <w:ilvl w:val="0"/>
          <w:numId w:val="8"/>
        </w:numPr>
        <w:ind w:left="0"/>
        <w:jc w:val="left"/>
      </w:pPr>
      <w:r>
        <w:t xml:space="preserve">Jeśli uczeń nie może brać udziału w lekcjach prowadzonych online z powodu braku dostępu do komputera lub Internetu, to wychowawca indywidualnie ustala z uczniem/Rodzicem </w:t>
      </w:r>
      <w:r>
        <w:lastRenderedPageBreak/>
        <w:t xml:space="preserve">sposób odnotowywania jego obecności na zajęciach (np. poprzez systematyczne przynoszenie i odbieranie prac do/ze szkoły, poprzez kontakt telefoniczny itp.). </w:t>
      </w:r>
    </w:p>
    <w:p w14:paraId="256A42D4" w14:textId="5F98F30F" w:rsidR="002A4E99" w:rsidRDefault="002A4E99" w:rsidP="0087176D">
      <w:pPr>
        <w:pStyle w:val="Tekstpodstawowy"/>
        <w:numPr>
          <w:ilvl w:val="0"/>
          <w:numId w:val="8"/>
        </w:numPr>
        <w:ind w:left="0"/>
        <w:jc w:val="left"/>
      </w:pPr>
      <w:r>
        <w:t xml:space="preserve">Wychowawca klasy przy wystawianiu oceny semestralnej/ rocznej bierze pod uwagę informacje o uczniach, które zgłaszają nauczyciele przedmiotów. </w:t>
      </w:r>
    </w:p>
    <w:p w14:paraId="2486BCD7" w14:textId="1B304CFD" w:rsidR="004365A8" w:rsidRPr="002A4E99" w:rsidRDefault="002A4E99" w:rsidP="0087176D">
      <w:pPr>
        <w:pStyle w:val="Tekstpodstawowy"/>
        <w:numPr>
          <w:ilvl w:val="0"/>
          <w:numId w:val="8"/>
        </w:numPr>
        <w:ind w:left="0"/>
        <w:jc w:val="left"/>
        <w:rPr>
          <w:b/>
          <w:bCs/>
          <w:szCs w:val="24"/>
        </w:rPr>
      </w:pPr>
      <w:r>
        <w:t>Wychowawca klasy wystawia oceny zachowania uczniów semestralne lub roczne po konsultacji z nauczycielami przedmiotów.</w:t>
      </w:r>
    </w:p>
    <w:p w14:paraId="09E38CD7" w14:textId="799EBDB0" w:rsidR="002A4E99" w:rsidRPr="002A4E99" w:rsidRDefault="002A4E99" w:rsidP="0087176D"/>
    <w:p w14:paraId="59E001DF" w14:textId="01B4A873" w:rsidR="002A4E99" w:rsidRPr="00991F8F" w:rsidRDefault="002A4E99" w:rsidP="0087176D">
      <w:pPr>
        <w:rPr>
          <w:sz w:val="24"/>
          <w:szCs w:val="24"/>
        </w:rPr>
      </w:pPr>
    </w:p>
    <w:p w14:paraId="0AAEEE7D" w14:textId="5EE7B0CB" w:rsidR="002A4E99" w:rsidRPr="00991F8F" w:rsidRDefault="002A4E99" w:rsidP="0087176D">
      <w:pPr>
        <w:rPr>
          <w:sz w:val="24"/>
          <w:szCs w:val="24"/>
        </w:rPr>
      </w:pPr>
    </w:p>
    <w:p w14:paraId="3E105DB2" w14:textId="77777777" w:rsidR="002A4E99" w:rsidRPr="002A4E99" w:rsidRDefault="002A4E99" w:rsidP="0087176D"/>
    <w:sectPr w:rsidR="002A4E99" w:rsidRPr="002A4E99" w:rsidSect="005F1CE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22A74"/>
    <w:multiLevelType w:val="hybridMultilevel"/>
    <w:tmpl w:val="90269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738"/>
    <w:multiLevelType w:val="hybridMultilevel"/>
    <w:tmpl w:val="78F4C0C0"/>
    <w:lvl w:ilvl="0" w:tplc="FFFFFFFF">
      <w:numFmt w:val="bullet"/>
      <w:lvlText w:val="–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4023B"/>
    <w:multiLevelType w:val="hybridMultilevel"/>
    <w:tmpl w:val="66EABA56"/>
    <w:lvl w:ilvl="0" w:tplc="FFFFFFFF">
      <w:numFmt w:val="bullet"/>
      <w:lvlText w:val="–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72A9F"/>
    <w:multiLevelType w:val="hybridMultilevel"/>
    <w:tmpl w:val="906C1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11025"/>
    <w:multiLevelType w:val="hybridMultilevel"/>
    <w:tmpl w:val="F3AC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5F78"/>
    <w:multiLevelType w:val="hybridMultilevel"/>
    <w:tmpl w:val="852E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01F97"/>
    <w:multiLevelType w:val="hybridMultilevel"/>
    <w:tmpl w:val="3DD20DBC"/>
    <w:lvl w:ilvl="0" w:tplc="FFFFFFFF">
      <w:numFmt w:val="bullet"/>
      <w:lvlText w:val="–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8686940">
    <w:abstractNumId w:val="0"/>
    <w:lvlOverride w:ilvl="0">
      <w:lvl w:ilvl="0">
        <w:numFmt w:val="bullet"/>
        <w:lvlText w:val="–"/>
        <w:legacy w:legacy="1" w:legacySpace="0" w:legacyIndent="420"/>
        <w:lvlJc w:val="left"/>
        <w:pPr>
          <w:ind w:left="480" w:hanging="420"/>
        </w:pPr>
      </w:lvl>
    </w:lvlOverride>
  </w:num>
  <w:num w:numId="2" w16cid:durableId="202596366">
    <w:abstractNumId w:val="1"/>
  </w:num>
  <w:num w:numId="3" w16cid:durableId="23866120">
    <w:abstractNumId w:val="4"/>
  </w:num>
  <w:num w:numId="4" w16cid:durableId="1114861956">
    <w:abstractNumId w:val="2"/>
  </w:num>
  <w:num w:numId="5" w16cid:durableId="1360862498">
    <w:abstractNumId w:val="6"/>
  </w:num>
  <w:num w:numId="6" w16cid:durableId="261452041">
    <w:abstractNumId w:val="5"/>
  </w:num>
  <w:num w:numId="7" w16cid:durableId="1380326006">
    <w:abstractNumId w:val="7"/>
  </w:num>
  <w:num w:numId="8" w16cid:durableId="163702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6D"/>
    <w:rsid w:val="0002536B"/>
    <w:rsid w:val="00031175"/>
    <w:rsid w:val="00074A16"/>
    <w:rsid w:val="000802E5"/>
    <w:rsid w:val="001620BB"/>
    <w:rsid w:val="0019442B"/>
    <w:rsid w:val="001E7222"/>
    <w:rsid w:val="001F1B60"/>
    <w:rsid w:val="00224135"/>
    <w:rsid w:val="00247661"/>
    <w:rsid w:val="002A4E99"/>
    <w:rsid w:val="002C2ED6"/>
    <w:rsid w:val="00324F25"/>
    <w:rsid w:val="00366403"/>
    <w:rsid w:val="003767FC"/>
    <w:rsid w:val="00382FDC"/>
    <w:rsid w:val="003E3473"/>
    <w:rsid w:val="004365A8"/>
    <w:rsid w:val="004817E9"/>
    <w:rsid w:val="00514390"/>
    <w:rsid w:val="00520495"/>
    <w:rsid w:val="005226B7"/>
    <w:rsid w:val="00592772"/>
    <w:rsid w:val="0059549D"/>
    <w:rsid w:val="005D6125"/>
    <w:rsid w:val="005F1CEF"/>
    <w:rsid w:val="006045E7"/>
    <w:rsid w:val="0061254D"/>
    <w:rsid w:val="00620FCA"/>
    <w:rsid w:val="006837A6"/>
    <w:rsid w:val="00695E38"/>
    <w:rsid w:val="00710211"/>
    <w:rsid w:val="007460DD"/>
    <w:rsid w:val="0075149B"/>
    <w:rsid w:val="00774213"/>
    <w:rsid w:val="007D65F9"/>
    <w:rsid w:val="0087176D"/>
    <w:rsid w:val="008A1A6D"/>
    <w:rsid w:val="008E0FCA"/>
    <w:rsid w:val="009741B5"/>
    <w:rsid w:val="00991F8F"/>
    <w:rsid w:val="00A06050"/>
    <w:rsid w:val="00A11F3C"/>
    <w:rsid w:val="00B13791"/>
    <w:rsid w:val="00B90BB8"/>
    <w:rsid w:val="00CC004E"/>
    <w:rsid w:val="00D01B21"/>
    <w:rsid w:val="00D815BC"/>
    <w:rsid w:val="00DA5695"/>
    <w:rsid w:val="00EA04EC"/>
    <w:rsid w:val="00F17BD8"/>
    <w:rsid w:val="00FC0017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16FC"/>
  <w15:docId w15:val="{16360E2C-3285-46E7-92D1-EA6504A2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A1A6D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1A6D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A1A6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1A6D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8A1A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8A1A6D"/>
  </w:style>
  <w:style w:type="character" w:customStyle="1" w:styleId="eop">
    <w:name w:val="eop"/>
    <w:rsid w:val="008A1A6D"/>
  </w:style>
  <w:style w:type="character" w:styleId="Odwoaniedokomentarza">
    <w:name w:val="annotation reference"/>
    <w:basedOn w:val="Domylnaczcionkaakapitu"/>
    <w:uiPriority w:val="99"/>
    <w:semiHidden/>
    <w:unhideWhenUsed/>
    <w:rsid w:val="0022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3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135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35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7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Józefowicz</cp:lastModifiedBy>
  <cp:revision>2</cp:revision>
  <cp:lastPrinted>2023-09-01T06:58:00Z</cp:lastPrinted>
  <dcterms:created xsi:type="dcterms:W3CDTF">2024-04-07T18:56:00Z</dcterms:created>
  <dcterms:modified xsi:type="dcterms:W3CDTF">2024-04-07T18:56:00Z</dcterms:modified>
</cp:coreProperties>
</file>